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4630"/>
        <w:gridCol w:w="5528"/>
      </w:tblGrid>
      <w:tr w:rsidR="00324567" w14:paraId="0807DDE6" w14:textId="77777777" w:rsidTr="00423559">
        <w:tc>
          <w:tcPr>
            <w:tcW w:w="4834" w:type="dxa"/>
          </w:tcPr>
          <w:p w14:paraId="3AAAB08A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414378DF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</w:tcPr>
          <w:p w14:paraId="5480DB93" w14:textId="6E405989" w:rsidR="00324567" w:rsidRDefault="00621E06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423559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14</w:t>
            </w:r>
          </w:p>
          <w:p w14:paraId="6E748B10" w14:textId="77777777" w:rsidR="00324567" w:rsidRDefault="00324567" w:rsidP="00EB6CC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24567" w14:paraId="40BD573E" w14:textId="77777777" w:rsidTr="00423559">
        <w:tc>
          <w:tcPr>
            <w:tcW w:w="4834" w:type="dxa"/>
          </w:tcPr>
          <w:p w14:paraId="30D8886A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DF60566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</w:tcPr>
          <w:p w14:paraId="623A116A" w14:textId="77777777" w:rsidR="00324567" w:rsidRDefault="00324567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73426">
              <w:rPr>
                <w:sz w:val="28"/>
                <w:szCs w:val="28"/>
              </w:rPr>
              <w:t>А</w:t>
            </w:r>
          </w:p>
          <w:p w14:paraId="68BAF6FB" w14:textId="77777777" w:rsidR="00324567" w:rsidRDefault="00324567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67A1F577" w14:textId="11AABD90" w:rsidR="004E3587" w:rsidRDefault="00423559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C37E0">
              <w:rPr>
                <w:sz w:val="28"/>
                <w:szCs w:val="28"/>
              </w:rPr>
              <w:t>15 декабря 2023 года</w:t>
            </w:r>
            <w:r w:rsidR="004E3587" w:rsidRPr="00AE3FF5">
              <w:rPr>
                <w:sz w:val="28"/>
                <w:szCs w:val="28"/>
              </w:rPr>
              <w:t xml:space="preserve"> № </w:t>
            </w:r>
            <w:r w:rsidR="008C37E0">
              <w:rPr>
                <w:sz w:val="28"/>
                <w:szCs w:val="28"/>
              </w:rPr>
              <w:t>61/1</w:t>
            </w:r>
          </w:p>
          <w:p w14:paraId="4B52C0DA" w14:textId="77777777" w:rsidR="00324567" w:rsidRDefault="00324567" w:rsidP="00EB6CC2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3AC8BC84" w14:textId="77777777" w:rsidR="002172B5" w:rsidRDefault="002172B5" w:rsidP="00537970">
      <w:pPr>
        <w:ind w:left="851" w:right="851"/>
        <w:jc w:val="center"/>
        <w:rPr>
          <w:b/>
          <w:sz w:val="28"/>
          <w:szCs w:val="28"/>
        </w:rPr>
      </w:pPr>
    </w:p>
    <w:p w14:paraId="41F4E95F" w14:textId="77777777" w:rsidR="00537970" w:rsidRPr="00AB3D20" w:rsidRDefault="00537970" w:rsidP="00324567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14:paraId="6BA9BE0C" w14:textId="77777777" w:rsidR="003C0BAB" w:rsidRDefault="00537970" w:rsidP="00324567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внутренних заимствований </w:t>
      </w:r>
      <w:r w:rsidRPr="00E85FBF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>ого городского поселения Ейского района</w:t>
      </w:r>
      <w:r w:rsidRPr="00E85FBF">
        <w:rPr>
          <w:b/>
          <w:sz w:val="28"/>
          <w:szCs w:val="28"/>
        </w:rPr>
        <w:t xml:space="preserve"> </w:t>
      </w:r>
    </w:p>
    <w:p w14:paraId="69ECB8B6" w14:textId="190B02E8" w:rsidR="00537970" w:rsidRDefault="00537970" w:rsidP="00324567">
      <w:pPr>
        <w:ind w:right="851" w:firstLine="851"/>
        <w:jc w:val="center"/>
        <w:rPr>
          <w:b/>
          <w:sz w:val="28"/>
          <w:szCs w:val="28"/>
        </w:rPr>
      </w:pPr>
      <w:r w:rsidRPr="00E85FBF">
        <w:rPr>
          <w:b/>
          <w:sz w:val="28"/>
          <w:szCs w:val="28"/>
        </w:rPr>
        <w:t>на 20</w:t>
      </w:r>
      <w:r w:rsidR="006C22C1" w:rsidRPr="00BE460B">
        <w:rPr>
          <w:b/>
          <w:sz w:val="28"/>
          <w:szCs w:val="28"/>
        </w:rPr>
        <w:t>2</w:t>
      </w:r>
      <w:r w:rsidR="00EB6CC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E85FBF">
        <w:rPr>
          <w:b/>
          <w:sz w:val="28"/>
          <w:szCs w:val="28"/>
        </w:rPr>
        <w:t>год</w:t>
      </w:r>
    </w:p>
    <w:p w14:paraId="3976FCC1" w14:textId="77777777" w:rsidR="003C0BAB" w:rsidRDefault="003C0BAB" w:rsidP="00537970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616"/>
        <w:gridCol w:w="1701"/>
      </w:tblGrid>
      <w:tr w:rsidR="00BE460B" w:rsidRPr="00700803" w14:paraId="45AE28D5" w14:textId="77777777" w:rsidTr="00423559">
        <w:tc>
          <w:tcPr>
            <w:tcW w:w="675" w:type="dxa"/>
            <w:shd w:val="clear" w:color="auto" w:fill="auto"/>
          </w:tcPr>
          <w:p w14:paraId="24CB3B67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№ п/п</w:t>
            </w:r>
          </w:p>
        </w:tc>
        <w:tc>
          <w:tcPr>
            <w:tcW w:w="12616" w:type="dxa"/>
            <w:shd w:val="clear" w:color="auto" w:fill="auto"/>
          </w:tcPr>
          <w:p w14:paraId="23B2963E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Наименование внутреннего заимствования</w:t>
            </w:r>
          </w:p>
        </w:tc>
        <w:tc>
          <w:tcPr>
            <w:tcW w:w="1701" w:type="dxa"/>
            <w:shd w:val="clear" w:color="auto" w:fill="auto"/>
          </w:tcPr>
          <w:p w14:paraId="153A885E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Сумма,</w:t>
            </w:r>
          </w:p>
          <w:p w14:paraId="018E2856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тыс. руб.</w:t>
            </w:r>
          </w:p>
        </w:tc>
      </w:tr>
      <w:tr w:rsidR="003C0BAB" w:rsidRPr="00700803" w14:paraId="6BBE4700" w14:textId="77777777" w:rsidTr="00423559">
        <w:tc>
          <w:tcPr>
            <w:tcW w:w="675" w:type="dxa"/>
            <w:shd w:val="clear" w:color="auto" w:fill="auto"/>
          </w:tcPr>
          <w:p w14:paraId="4561590F" w14:textId="77777777" w:rsidR="003C0BAB" w:rsidRPr="00700803" w:rsidRDefault="003C0BAB" w:rsidP="003C0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</w:tcPr>
          <w:p w14:paraId="42A2660C" w14:textId="77777777" w:rsidR="003C0BAB" w:rsidRPr="00700803" w:rsidRDefault="003C0BAB" w:rsidP="003C0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31ACC7" w14:textId="77777777" w:rsidR="003C0BAB" w:rsidRDefault="003C0BAB" w:rsidP="003C0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16569" w:rsidRPr="00700803" w14:paraId="7A68F671" w14:textId="77777777" w:rsidTr="00423559">
        <w:tc>
          <w:tcPr>
            <w:tcW w:w="675" w:type="dxa"/>
            <w:vMerge w:val="restart"/>
            <w:shd w:val="clear" w:color="auto" w:fill="auto"/>
          </w:tcPr>
          <w:p w14:paraId="7DB6BCD0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</w:tcPr>
          <w:p w14:paraId="66767477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Бюджетные кредиты, привлеченные в местный бюджет от других бюджетов бюджетной системы Российской Федерации, всего</w:t>
            </w:r>
          </w:p>
        </w:tc>
        <w:tc>
          <w:tcPr>
            <w:tcW w:w="1701" w:type="dxa"/>
            <w:shd w:val="clear" w:color="auto" w:fill="auto"/>
          </w:tcPr>
          <w:p w14:paraId="695EF1A3" w14:textId="726CA1C3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16569" w:rsidRPr="00700803" w14:paraId="66A3A063" w14:textId="77777777" w:rsidTr="00423559">
        <w:tc>
          <w:tcPr>
            <w:tcW w:w="675" w:type="dxa"/>
            <w:vMerge/>
            <w:shd w:val="clear" w:color="auto" w:fill="auto"/>
          </w:tcPr>
          <w:p w14:paraId="27C35366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0B633DC2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14:paraId="7944FCD0" w14:textId="77777777" w:rsidR="00C16569" w:rsidRPr="00C16569" w:rsidRDefault="00C16569" w:rsidP="00C16569">
            <w:pPr>
              <w:jc w:val="right"/>
              <w:rPr>
                <w:sz w:val="28"/>
                <w:szCs w:val="28"/>
              </w:rPr>
            </w:pPr>
          </w:p>
        </w:tc>
      </w:tr>
      <w:tr w:rsidR="00C16569" w:rsidRPr="00700803" w14:paraId="74B306C9" w14:textId="77777777" w:rsidTr="00423559">
        <w:tc>
          <w:tcPr>
            <w:tcW w:w="675" w:type="dxa"/>
            <w:vMerge/>
            <w:shd w:val="clear" w:color="auto" w:fill="auto"/>
          </w:tcPr>
          <w:p w14:paraId="2E4CD44D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54795BBF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  <w:shd w:val="clear" w:color="auto" w:fill="auto"/>
          </w:tcPr>
          <w:p w14:paraId="4EC19D0E" w14:textId="62B2C767" w:rsidR="00C16569" w:rsidRPr="00C16569" w:rsidRDefault="00277ECC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A3AD7">
              <w:rPr>
                <w:sz w:val="28"/>
                <w:szCs w:val="28"/>
              </w:rPr>
              <w:t xml:space="preserve"> 400,0</w:t>
            </w:r>
          </w:p>
        </w:tc>
      </w:tr>
      <w:tr w:rsidR="00C16569" w:rsidRPr="00700803" w14:paraId="4550BC95" w14:textId="77777777" w:rsidTr="00423559">
        <w:tc>
          <w:tcPr>
            <w:tcW w:w="675" w:type="dxa"/>
            <w:vMerge/>
            <w:shd w:val="clear" w:color="auto" w:fill="auto"/>
          </w:tcPr>
          <w:p w14:paraId="13185205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270F4D2E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  <w:shd w:val="clear" w:color="auto" w:fill="auto"/>
          </w:tcPr>
          <w:p w14:paraId="11109C81" w14:textId="77777777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8 400,0</w:t>
            </w:r>
          </w:p>
        </w:tc>
      </w:tr>
      <w:tr w:rsidR="00C16569" w:rsidRPr="00700803" w14:paraId="67431576" w14:textId="77777777" w:rsidTr="00423559">
        <w:tc>
          <w:tcPr>
            <w:tcW w:w="675" w:type="dxa"/>
            <w:shd w:val="clear" w:color="auto" w:fill="auto"/>
          </w:tcPr>
          <w:p w14:paraId="455F710D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2</w:t>
            </w:r>
          </w:p>
        </w:tc>
        <w:tc>
          <w:tcPr>
            <w:tcW w:w="12616" w:type="dxa"/>
            <w:shd w:val="clear" w:color="auto" w:fill="auto"/>
          </w:tcPr>
          <w:p w14:paraId="7980E027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Кредиты, полученные Ейским городским поселением Ейского района от кредитных организаций, всего</w:t>
            </w:r>
          </w:p>
        </w:tc>
        <w:tc>
          <w:tcPr>
            <w:tcW w:w="1701" w:type="dxa"/>
            <w:shd w:val="clear" w:color="auto" w:fill="auto"/>
          </w:tcPr>
          <w:p w14:paraId="60242F9A" w14:textId="77777777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16569" w:rsidRPr="00700803" w14:paraId="5E6103A3" w14:textId="77777777" w:rsidTr="00423559">
        <w:tc>
          <w:tcPr>
            <w:tcW w:w="675" w:type="dxa"/>
            <w:vMerge w:val="restart"/>
            <w:shd w:val="clear" w:color="auto" w:fill="auto"/>
          </w:tcPr>
          <w:p w14:paraId="139B4D00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47E5B983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14:paraId="530ABF7D" w14:textId="77777777" w:rsidR="00C16569" w:rsidRPr="00C16569" w:rsidRDefault="00C16569" w:rsidP="00C16569">
            <w:pPr>
              <w:jc w:val="right"/>
              <w:rPr>
                <w:sz w:val="28"/>
                <w:szCs w:val="28"/>
              </w:rPr>
            </w:pPr>
          </w:p>
        </w:tc>
      </w:tr>
      <w:tr w:rsidR="00C16569" w:rsidRPr="00700803" w14:paraId="48E09B09" w14:textId="77777777" w:rsidTr="00423559">
        <w:tc>
          <w:tcPr>
            <w:tcW w:w="675" w:type="dxa"/>
            <w:vMerge/>
            <w:shd w:val="clear" w:color="auto" w:fill="auto"/>
          </w:tcPr>
          <w:p w14:paraId="4AD56D44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78CD9680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  <w:shd w:val="clear" w:color="auto" w:fill="auto"/>
          </w:tcPr>
          <w:p w14:paraId="0213B3AD" w14:textId="77777777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16569" w:rsidRPr="00700803" w14:paraId="5E565260" w14:textId="77777777" w:rsidTr="00423559">
        <w:tc>
          <w:tcPr>
            <w:tcW w:w="675" w:type="dxa"/>
            <w:vMerge/>
            <w:shd w:val="clear" w:color="auto" w:fill="auto"/>
          </w:tcPr>
          <w:p w14:paraId="6BA88209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A9174FA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  <w:shd w:val="clear" w:color="auto" w:fill="auto"/>
          </w:tcPr>
          <w:p w14:paraId="79416F43" w14:textId="77777777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14:paraId="30A32297" w14:textId="77777777" w:rsidR="00BE460B" w:rsidRDefault="00BE460B" w:rsidP="00BE460B">
      <w:pPr>
        <w:rPr>
          <w:sz w:val="28"/>
          <w:szCs w:val="28"/>
        </w:rPr>
      </w:pPr>
    </w:p>
    <w:p w14:paraId="7D72BC0A" w14:textId="77777777" w:rsidR="00C16569" w:rsidRDefault="00C16569" w:rsidP="00BE460B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BE460B" w:rsidRPr="00553537" w14:paraId="6A4A522E" w14:textId="77777777" w:rsidTr="00423559">
        <w:tc>
          <w:tcPr>
            <w:tcW w:w="8755" w:type="dxa"/>
          </w:tcPr>
          <w:p w14:paraId="35A4CCE3" w14:textId="77777777" w:rsidR="00BE460B" w:rsidRDefault="00BE460B" w:rsidP="00A75AA8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E54E0AF" w14:textId="77777777" w:rsidR="00BE460B" w:rsidRPr="00553537" w:rsidRDefault="00BE460B" w:rsidP="00A75AA8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693C403C" w14:textId="77777777" w:rsidR="00BE460B" w:rsidRPr="00553537" w:rsidRDefault="00BE460B" w:rsidP="00A75AA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47793382" w14:textId="77777777" w:rsidR="00BE460B" w:rsidRPr="00553537" w:rsidRDefault="00BE460B" w:rsidP="00A75AA8">
            <w:pPr>
              <w:jc w:val="right"/>
              <w:rPr>
                <w:sz w:val="28"/>
                <w:szCs w:val="28"/>
              </w:rPr>
            </w:pPr>
          </w:p>
          <w:p w14:paraId="0FB9E9C8" w14:textId="77777777" w:rsidR="00BE460B" w:rsidRPr="00553537" w:rsidRDefault="00BE460B" w:rsidP="00A75AA8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03F9537" w14:textId="77777777" w:rsidR="00537970" w:rsidRDefault="00537970" w:rsidP="00BE460B">
      <w:pPr>
        <w:jc w:val="center"/>
        <w:rPr>
          <w:b/>
          <w:sz w:val="28"/>
          <w:szCs w:val="28"/>
        </w:rPr>
      </w:pPr>
    </w:p>
    <w:sectPr w:rsidR="00537970" w:rsidSect="005740F7">
      <w:headerReference w:type="even" r:id="rId7"/>
      <w:headerReference w:type="default" r:id="rId8"/>
      <w:pgSz w:w="16838" w:h="11906" w:orient="landscape"/>
      <w:pgMar w:top="1418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AA8BD" w14:textId="77777777" w:rsidR="00843E90" w:rsidRDefault="00843E90">
      <w:r>
        <w:separator/>
      </w:r>
    </w:p>
  </w:endnote>
  <w:endnote w:type="continuationSeparator" w:id="0">
    <w:p w14:paraId="6A8CEA44" w14:textId="77777777" w:rsidR="00843E90" w:rsidRDefault="0084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D95CD" w14:textId="77777777" w:rsidR="00843E90" w:rsidRDefault="00843E90">
      <w:r>
        <w:separator/>
      </w:r>
    </w:p>
  </w:footnote>
  <w:footnote w:type="continuationSeparator" w:id="0">
    <w:p w14:paraId="30D60DB8" w14:textId="77777777" w:rsidR="00843E90" w:rsidRDefault="0084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0B5DF" w14:textId="77777777" w:rsidR="00AF5B42" w:rsidRDefault="00751687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4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4EDE5B5" w14:textId="77777777" w:rsidR="00AF5B42" w:rsidRDefault="00AF5B4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A3F3" w14:textId="77777777" w:rsidR="00AF5B42" w:rsidRDefault="00751687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4567">
      <w:rPr>
        <w:rStyle w:val="a5"/>
        <w:noProof/>
      </w:rPr>
      <w:t>2</w:t>
    </w:r>
    <w:r>
      <w:rPr>
        <w:rStyle w:val="a5"/>
      </w:rPr>
      <w:fldChar w:fldCharType="end"/>
    </w:r>
  </w:p>
  <w:p w14:paraId="273141DF" w14:textId="77777777" w:rsidR="00AF5B42" w:rsidRDefault="00AF5B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A2BB5"/>
    <w:multiLevelType w:val="multilevel"/>
    <w:tmpl w:val="12406B9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325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15BC7"/>
    <w:rsid w:val="00015CE9"/>
    <w:rsid w:val="00051BAF"/>
    <w:rsid w:val="00062EC9"/>
    <w:rsid w:val="00070761"/>
    <w:rsid w:val="00080417"/>
    <w:rsid w:val="00080726"/>
    <w:rsid w:val="000811CF"/>
    <w:rsid w:val="00084722"/>
    <w:rsid w:val="00091388"/>
    <w:rsid w:val="00095303"/>
    <w:rsid w:val="00095621"/>
    <w:rsid w:val="000C7710"/>
    <w:rsid w:val="000D2C32"/>
    <w:rsid w:val="000D3F35"/>
    <w:rsid w:val="000D7562"/>
    <w:rsid w:val="00105730"/>
    <w:rsid w:val="0013033D"/>
    <w:rsid w:val="00134B2A"/>
    <w:rsid w:val="00144F7B"/>
    <w:rsid w:val="00156A12"/>
    <w:rsid w:val="00174A67"/>
    <w:rsid w:val="001757B6"/>
    <w:rsid w:val="00184821"/>
    <w:rsid w:val="00187FB2"/>
    <w:rsid w:val="0019080E"/>
    <w:rsid w:val="00195270"/>
    <w:rsid w:val="001A31A5"/>
    <w:rsid w:val="001B2991"/>
    <w:rsid w:val="001C7595"/>
    <w:rsid w:val="001C75A1"/>
    <w:rsid w:val="001E06A1"/>
    <w:rsid w:val="001E083D"/>
    <w:rsid w:val="001E4C17"/>
    <w:rsid w:val="001E6AEF"/>
    <w:rsid w:val="001E7964"/>
    <w:rsid w:val="00201D67"/>
    <w:rsid w:val="002172B5"/>
    <w:rsid w:val="002408DF"/>
    <w:rsid w:val="00244FB1"/>
    <w:rsid w:val="00253625"/>
    <w:rsid w:val="00255CF9"/>
    <w:rsid w:val="00277ECC"/>
    <w:rsid w:val="002802AE"/>
    <w:rsid w:val="00295345"/>
    <w:rsid w:val="002A160B"/>
    <w:rsid w:val="002C1FF4"/>
    <w:rsid w:val="002C2DBB"/>
    <w:rsid w:val="002D51D8"/>
    <w:rsid w:val="002D7510"/>
    <w:rsid w:val="002E12DF"/>
    <w:rsid w:val="002F4ADB"/>
    <w:rsid w:val="002F79B7"/>
    <w:rsid w:val="003102B3"/>
    <w:rsid w:val="003114D2"/>
    <w:rsid w:val="003153CA"/>
    <w:rsid w:val="00324567"/>
    <w:rsid w:val="0037502C"/>
    <w:rsid w:val="003814FC"/>
    <w:rsid w:val="0039489E"/>
    <w:rsid w:val="00394CA8"/>
    <w:rsid w:val="003A2AF8"/>
    <w:rsid w:val="003A4567"/>
    <w:rsid w:val="003B0B12"/>
    <w:rsid w:val="003B277D"/>
    <w:rsid w:val="003C0BAB"/>
    <w:rsid w:val="003C3D76"/>
    <w:rsid w:val="003D3BFF"/>
    <w:rsid w:val="00405139"/>
    <w:rsid w:val="00423559"/>
    <w:rsid w:val="0042514F"/>
    <w:rsid w:val="0044001B"/>
    <w:rsid w:val="00445112"/>
    <w:rsid w:val="0046316B"/>
    <w:rsid w:val="004676AA"/>
    <w:rsid w:val="004931D0"/>
    <w:rsid w:val="0049563F"/>
    <w:rsid w:val="004A6527"/>
    <w:rsid w:val="004B4241"/>
    <w:rsid w:val="004B5B5D"/>
    <w:rsid w:val="004C097D"/>
    <w:rsid w:val="004D05BF"/>
    <w:rsid w:val="004D4DDF"/>
    <w:rsid w:val="004D67E7"/>
    <w:rsid w:val="004E3587"/>
    <w:rsid w:val="004E376D"/>
    <w:rsid w:val="004F10E1"/>
    <w:rsid w:val="004F52C8"/>
    <w:rsid w:val="0050625A"/>
    <w:rsid w:val="00507DB3"/>
    <w:rsid w:val="00510F72"/>
    <w:rsid w:val="0053162C"/>
    <w:rsid w:val="00533A0C"/>
    <w:rsid w:val="00534E55"/>
    <w:rsid w:val="00537970"/>
    <w:rsid w:val="00537D94"/>
    <w:rsid w:val="005740F7"/>
    <w:rsid w:val="00575C72"/>
    <w:rsid w:val="005A617D"/>
    <w:rsid w:val="005C0B1C"/>
    <w:rsid w:val="005C28FA"/>
    <w:rsid w:val="005C50C8"/>
    <w:rsid w:val="005C5DB1"/>
    <w:rsid w:val="005C7C04"/>
    <w:rsid w:val="005E6396"/>
    <w:rsid w:val="005E7209"/>
    <w:rsid w:val="005F0486"/>
    <w:rsid w:val="00600627"/>
    <w:rsid w:val="00602735"/>
    <w:rsid w:val="00615FFF"/>
    <w:rsid w:val="006169C8"/>
    <w:rsid w:val="006218B3"/>
    <w:rsid w:val="00621E06"/>
    <w:rsid w:val="0063565B"/>
    <w:rsid w:val="00650832"/>
    <w:rsid w:val="00652D62"/>
    <w:rsid w:val="00673F48"/>
    <w:rsid w:val="006A5813"/>
    <w:rsid w:val="006C22C1"/>
    <w:rsid w:val="006D490C"/>
    <w:rsid w:val="006E3984"/>
    <w:rsid w:val="006E7691"/>
    <w:rsid w:val="006F3F9E"/>
    <w:rsid w:val="006F5D74"/>
    <w:rsid w:val="006F6BE0"/>
    <w:rsid w:val="006F6DE9"/>
    <w:rsid w:val="00700803"/>
    <w:rsid w:val="00711F92"/>
    <w:rsid w:val="00714423"/>
    <w:rsid w:val="00714820"/>
    <w:rsid w:val="00726F67"/>
    <w:rsid w:val="00750548"/>
    <w:rsid w:val="00751687"/>
    <w:rsid w:val="0075450D"/>
    <w:rsid w:val="0076177B"/>
    <w:rsid w:val="0077252F"/>
    <w:rsid w:val="00773426"/>
    <w:rsid w:val="007830FF"/>
    <w:rsid w:val="00786AE8"/>
    <w:rsid w:val="00791AF4"/>
    <w:rsid w:val="007B0D0E"/>
    <w:rsid w:val="007D160C"/>
    <w:rsid w:val="007D22DF"/>
    <w:rsid w:val="007D24D6"/>
    <w:rsid w:val="007E1095"/>
    <w:rsid w:val="007E1D3E"/>
    <w:rsid w:val="007E3E9A"/>
    <w:rsid w:val="007E4F38"/>
    <w:rsid w:val="007F1F94"/>
    <w:rsid w:val="00800368"/>
    <w:rsid w:val="008025B2"/>
    <w:rsid w:val="00806278"/>
    <w:rsid w:val="00843E90"/>
    <w:rsid w:val="008453C8"/>
    <w:rsid w:val="008656D0"/>
    <w:rsid w:val="00885471"/>
    <w:rsid w:val="0088708E"/>
    <w:rsid w:val="0089019B"/>
    <w:rsid w:val="00892C9D"/>
    <w:rsid w:val="008A1E64"/>
    <w:rsid w:val="008B51BA"/>
    <w:rsid w:val="008C37E0"/>
    <w:rsid w:val="008D76EC"/>
    <w:rsid w:val="008E5E44"/>
    <w:rsid w:val="008E7D3E"/>
    <w:rsid w:val="008F44DC"/>
    <w:rsid w:val="0090060B"/>
    <w:rsid w:val="00902838"/>
    <w:rsid w:val="00913481"/>
    <w:rsid w:val="00914992"/>
    <w:rsid w:val="009262AA"/>
    <w:rsid w:val="00927BC6"/>
    <w:rsid w:val="00931A67"/>
    <w:rsid w:val="0094000F"/>
    <w:rsid w:val="009411F7"/>
    <w:rsid w:val="00941D5E"/>
    <w:rsid w:val="00945743"/>
    <w:rsid w:val="00946C9F"/>
    <w:rsid w:val="00951459"/>
    <w:rsid w:val="00962E9D"/>
    <w:rsid w:val="009672BD"/>
    <w:rsid w:val="0097661B"/>
    <w:rsid w:val="0098017F"/>
    <w:rsid w:val="009B11A2"/>
    <w:rsid w:val="009B1413"/>
    <w:rsid w:val="009B6E53"/>
    <w:rsid w:val="009C2EC8"/>
    <w:rsid w:val="00A17596"/>
    <w:rsid w:val="00A30EE2"/>
    <w:rsid w:val="00A364EF"/>
    <w:rsid w:val="00A411F1"/>
    <w:rsid w:val="00A66499"/>
    <w:rsid w:val="00A725A1"/>
    <w:rsid w:val="00A81656"/>
    <w:rsid w:val="00A82879"/>
    <w:rsid w:val="00A92C0B"/>
    <w:rsid w:val="00AB6687"/>
    <w:rsid w:val="00AD0FC4"/>
    <w:rsid w:val="00AD2121"/>
    <w:rsid w:val="00AF175C"/>
    <w:rsid w:val="00AF5B42"/>
    <w:rsid w:val="00AF5CFD"/>
    <w:rsid w:val="00B057DA"/>
    <w:rsid w:val="00B10544"/>
    <w:rsid w:val="00B31493"/>
    <w:rsid w:val="00B41258"/>
    <w:rsid w:val="00B51FB0"/>
    <w:rsid w:val="00B565F6"/>
    <w:rsid w:val="00B62629"/>
    <w:rsid w:val="00B62F2D"/>
    <w:rsid w:val="00B82EA1"/>
    <w:rsid w:val="00BA25E7"/>
    <w:rsid w:val="00BA3AD7"/>
    <w:rsid w:val="00BB41FD"/>
    <w:rsid w:val="00BC1124"/>
    <w:rsid w:val="00BD192D"/>
    <w:rsid w:val="00BD6320"/>
    <w:rsid w:val="00BE460B"/>
    <w:rsid w:val="00BE4676"/>
    <w:rsid w:val="00BF0DFD"/>
    <w:rsid w:val="00BF1CA1"/>
    <w:rsid w:val="00C027D0"/>
    <w:rsid w:val="00C054B8"/>
    <w:rsid w:val="00C145FB"/>
    <w:rsid w:val="00C16569"/>
    <w:rsid w:val="00C40E18"/>
    <w:rsid w:val="00C422A8"/>
    <w:rsid w:val="00C547A1"/>
    <w:rsid w:val="00C86185"/>
    <w:rsid w:val="00CA7941"/>
    <w:rsid w:val="00CB131B"/>
    <w:rsid w:val="00CB2A07"/>
    <w:rsid w:val="00CB64EF"/>
    <w:rsid w:val="00CC28C4"/>
    <w:rsid w:val="00CD5D4D"/>
    <w:rsid w:val="00CF04B8"/>
    <w:rsid w:val="00D10FA0"/>
    <w:rsid w:val="00D20C46"/>
    <w:rsid w:val="00D2708F"/>
    <w:rsid w:val="00D421BB"/>
    <w:rsid w:val="00D500BB"/>
    <w:rsid w:val="00D56F31"/>
    <w:rsid w:val="00D60B7B"/>
    <w:rsid w:val="00D66274"/>
    <w:rsid w:val="00D8277C"/>
    <w:rsid w:val="00D86211"/>
    <w:rsid w:val="00D903F4"/>
    <w:rsid w:val="00D90537"/>
    <w:rsid w:val="00D92E0D"/>
    <w:rsid w:val="00DC4735"/>
    <w:rsid w:val="00DD5E3C"/>
    <w:rsid w:val="00DD61F0"/>
    <w:rsid w:val="00DE7E5B"/>
    <w:rsid w:val="00DF35DE"/>
    <w:rsid w:val="00DF4290"/>
    <w:rsid w:val="00DF4A14"/>
    <w:rsid w:val="00E02802"/>
    <w:rsid w:val="00E1202B"/>
    <w:rsid w:val="00E121F4"/>
    <w:rsid w:val="00E13584"/>
    <w:rsid w:val="00E37A1A"/>
    <w:rsid w:val="00E52D83"/>
    <w:rsid w:val="00E60E2D"/>
    <w:rsid w:val="00E82716"/>
    <w:rsid w:val="00E8296E"/>
    <w:rsid w:val="00E97A20"/>
    <w:rsid w:val="00EA0909"/>
    <w:rsid w:val="00EA0AE6"/>
    <w:rsid w:val="00EB0E04"/>
    <w:rsid w:val="00EB6CC2"/>
    <w:rsid w:val="00EC12A7"/>
    <w:rsid w:val="00EE1497"/>
    <w:rsid w:val="00EE649F"/>
    <w:rsid w:val="00EF4D74"/>
    <w:rsid w:val="00EF708E"/>
    <w:rsid w:val="00F113EB"/>
    <w:rsid w:val="00F24F1A"/>
    <w:rsid w:val="00F3466C"/>
    <w:rsid w:val="00F56AA6"/>
    <w:rsid w:val="00F56AF7"/>
    <w:rsid w:val="00F570B1"/>
    <w:rsid w:val="00F72C34"/>
    <w:rsid w:val="00F9148C"/>
    <w:rsid w:val="00F91BC5"/>
    <w:rsid w:val="00F92B31"/>
    <w:rsid w:val="00F93325"/>
    <w:rsid w:val="00F967C2"/>
    <w:rsid w:val="00FA0DA7"/>
    <w:rsid w:val="00FB2EC2"/>
    <w:rsid w:val="00FB5963"/>
    <w:rsid w:val="00FC02FC"/>
    <w:rsid w:val="00FC4406"/>
    <w:rsid w:val="00FE6412"/>
    <w:rsid w:val="00FF4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122C9"/>
  <w15:docId w15:val="{2B2BEBC5-08A7-4ACC-B095-33F2818E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4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8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28FA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AD0FC4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AD0FC4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AD0FC4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 Знак Знак"/>
    <w:basedOn w:val="a"/>
    <w:rsid w:val="00FF4436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1 Знак Знак Знак Знак"/>
    <w:basedOn w:val="a"/>
    <w:rsid w:val="00174A6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CB64EF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"/>
    <w:basedOn w:val="a"/>
    <w:rsid w:val="00A81656"/>
    <w:pPr>
      <w:spacing w:after="160" w:line="240" w:lineRule="exact"/>
    </w:pPr>
    <w:rPr>
      <w:sz w:val="20"/>
      <w:szCs w:val="20"/>
    </w:rPr>
  </w:style>
  <w:style w:type="paragraph" w:customStyle="1" w:styleId="a9">
    <w:name w:val="Знак Знак Знак Знак"/>
    <w:basedOn w:val="a"/>
    <w:rsid w:val="0025362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diakov.net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seg</dc:creator>
  <cp:lastModifiedBy>User139</cp:lastModifiedBy>
  <cp:revision>20</cp:revision>
  <cp:lastPrinted>2022-12-18T12:20:00Z</cp:lastPrinted>
  <dcterms:created xsi:type="dcterms:W3CDTF">2021-02-03T12:22:00Z</dcterms:created>
  <dcterms:modified xsi:type="dcterms:W3CDTF">2024-02-12T08:38:00Z</dcterms:modified>
</cp:coreProperties>
</file>